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C6" w:rsidRDefault="00FE4AF5" w:rsidP="00513DC6">
      <w:pPr>
        <w:pStyle w:val="Prrafodelista"/>
        <w:rPr>
          <w:b/>
          <w:bCs/>
          <w:sz w:val="32"/>
          <w:lang w:val="es-ES_tradnl"/>
        </w:rPr>
      </w:pPr>
      <w:r w:rsidRPr="00FE4AF5">
        <w:rPr>
          <w:noProof/>
          <w:lang w:val="en-US"/>
        </w:rPr>
        <w:drawing>
          <wp:inline distT="0" distB="0" distL="0" distR="0">
            <wp:extent cx="667909" cy="705937"/>
            <wp:effectExtent l="0" t="0" r="0" b="0"/>
            <wp:docPr id="1" name="Imagen 1" descr="http://www.jtorrents.es/IMAGENES/logo_csd_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jtorrents.es/IMAGENES/logo_csd_0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45" cy="705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3DC6">
        <w:rPr>
          <w:b/>
          <w:bCs/>
          <w:sz w:val="44"/>
          <w:lang w:val="es-ES_tradnl"/>
        </w:rPr>
        <w:t>Conclusiones Seminario</w:t>
      </w:r>
    </w:p>
    <w:p w:rsidR="002C5DD9" w:rsidRDefault="00513DC6" w:rsidP="00513DC6">
      <w:pPr>
        <w:pStyle w:val="Prrafodelista"/>
        <w:jc w:val="right"/>
        <w:rPr>
          <w:b/>
          <w:bCs/>
          <w:sz w:val="32"/>
        </w:rPr>
      </w:pPr>
      <w:r w:rsidRPr="002C5DD9">
        <w:rPr>
          <w:b/>
          <w:bCs/>
          <w:sz w:val="32"/>
        </w:rPr>
        <w:t xml:space="preserve">“Inclusión Social a través </w:t>
      </w:r>
      <w:r w:rsidR="00FE4AF5" w:rsidRPr="002C5DD9">
        <w:rPr>
          <w:b/>
          <w:bCs/>
          <w:sz w:val="32"/>
        </w:rPr>
        <w:t>del Deporte “</w:t>
      </w:r>
    </w:p>
    <w:p w:rsidR="001506D8" w:rsidRPr="002C5DD9" w:rsidRDefault="00513DC6" w:rsidP="00DC4029">
      <w:pPr>
        <w:pStyle w:val="Prrafodelista"/>
        <w:jc w:val="both"/>
        <w:rPr>
          <w:b/>
          <w:bCs/>
          <w:lang w:val="es-ES_tradnl"/>
        </w:rPr>
      </w:pPr>
      <w:r w:rsidRPr="002C5DD9">
        <w:rPr>
          <w:b/>
          <w:bCs/>
          <w:noProof/>
          <w:sz w:val="32"/>
          <w:lang w:val="en-US"/>
        </w:rPr>
        <w:drawing>
          <wp:inline distT="0" distB="0" distL="0" distR="0">
            <wp:extent cx="1284964" cy="767607"/>
            <wp:effectExtent l="19050" t="0" r="0" b="0"/>
            <wp:docPr id="3" name="Imagen 2" descr="http://t1.gstatic.com/images?q=tbn:ANd9GcRPw1UEPUKrGBSpbnMsMoQ3w5UzkDQL1IaDvPtUDTvRbf5qcMk&amp;t=1&amp;usg=__JFuMeXlIrMNDyMcvuOaQSeJS52Y=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t1.gstatic.com/images?q=tbn:ANd9GcRPw1UEPUKrGBSpbnMsMoQ3w5UzkDQL1IaDvPtUDTvRbf5qcMk&amp;t=1&amp;usg=__JFuMeXlIrMNDyMcvuOaQSeJS52Y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25" t="11968" r="5534" b="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15" cy="768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DD9" w:rsidRPr="002C5DD9" w:rsidRDefault="002C5DD9" w:rsidP="00DC402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32"/>
          <w:szCs w:val="32"/>
        </w:rPr>
      </w:pPr>
      <w:r w:rsidRPr="002C5DD9">
        <w:rPr>
          <w:rFonts w:cs="Arial"/>
          <w:color w:val="000000"/>
          <w:sz w:val="32"/>
          <w:szCs w:val="32"/>
        </w:rPr>
        <w:t xml:space="preserve">El deporte </w:t>
      </w:r>
      <w:r w:rsidR="00011285">
        <w:rPr>
          <w:rFonts w:cs="Arial"/>
          <w:color w:val="000000"/>
          <w:sz w:val="32"/>
          <w:szCs w:val="32"/>
        </w:rPr>
        <w:t xml:space="preserve">y la actividad deportiva </w:t>
      </w:r>
      <w:r w:rsidRPr="002C5DD9">
        <w:rPr>
          <w:rFonts w:cs="Arial"/>
          <w:color w:val="000000"/>
          <w:sz w:val="32"/>
          <w:szCs w:val="32"/>
        </w:rPr>
        <w:t>es un foro de aprendizaje de cualidades como la disciplina, la confianza y el liderazgo, además de que enseña principios básicos como la tolerancia, la cooperación y el respeto</w:t>
      </w:r>
    </w:p>
    <w:p w:rsidR="002C5DD9" w:rsidRPr="00DC4029" w:rsidRDefault="002C5DD9" w:rsidP="00DC402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32"/>
          <w:szCs w:val="32"/>
        </w:rPr>
      </w:pPr>
    </w:p>
    <w:p w:rsidR="002C5DD9" w:rsidRPr="00341FBF" w:rsidRDefault="002C5DD9" w:rsidP="00DC402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32"/>
          <w:szCs w:val="32"/>
        </w:rPr>
      </w:pPr>
      <w:r w:rsidRPr="00DC4029">
        <w:rPr>
          <w:rFonts w:cs="Arial"/>
          <w:color w:val="000000"/>
          <w:sz w:val="32"/>
          <w:szCs w:val="32"/>
        </w:rPr>
        <w:t xml:space="preserve">El deporte </w:t>
      </w:r>
      <w:r w:rsidR="00011285">
        <w:rPr>
          <w:rFonts w:cs="Arial"/>
          <w:color w:val="000000"/>
          <w:sz w:val="32"/>
          <w:szCs w:val="32"/>
        </w:rPr>
        <w:t xml:space="preserve">y la actividad deportiva </w:t>
      </w:r>
      <w:r w:rsidRPr="00DC4029">
        <w:rPr>
          <w:rFonts w:cs="Arial"/>
          <w:color w:val="000000"/>
          <w:sz w:val="32"/>
          <w:szCs w:val="32"/>
        </w:rPr>
        <w:t>es una herramienta reconocida desde muchas instancias no solo como actividad física, psíquica, competitiva, sino también como actividad social, cultural, política</w:t>
      </w:r>
      <w:r w:rsidR="00DC4029" w:rsidRPr="00DC4029">
        <w:rPr>
          <w:rFonts w:cs="Arial"/>
          <w:color w:val="000000"/>
          <w:sz w:val="32"/>
          <w:szCs w:val="32"/>
        </w:rPr>
        <w:t xml:space="preserve"> e </w:t>
      </w:r>
      <w:r w:rsidR="00DC4029" w:rsidRPr="00AD43DE">
        <w:rPr>
          <w:rFonts w:cs="Arial"/>
          <w:color w:val="000000"/>
          <w:sz w:val="32"/>
          <w:szCs w:val="32"/>
        </w:rPr>
        <w:t>instrumento clave en los procesos de integración y reproducción social</w:t>
      </w:r>
      <w:r w:rsidR="00DC4029" w:rsidRPr="00DC4029">
        <w:rPr>
          <w:rFonts w:cs="Arial"/>
          <w:color w:val="000000"/>
          <w:sz w:val="32"/>
          <w:szCs w:val="32"/>
        </w:rPr>
        <w:t>,</w:t>
      </w:r>
      <w:r w:rsidR="00DC4029" w:rsidRPr="00DC4029">
        <w:rPr>
          <w:rFonts w:ascii="Arial" w:hAnsi="Arial" w:cs="Arial"/>
          <w:color w:val="000000"/>
          <w:sz w:val="32"/>
          <w:szCs w:val="32"/>
        </w:rPr>
        <w:t xml:space="preserve"> </w:t>
      </w:r>
      <w:r w:rsidR="00DC4029" w:rsidRPr="00341FBF">
        <w:rPr>
          <w:rFonts w:cs="Arial"/>
          <w:color w:val="000000"/>
          <w:sz w:val="32"/>
          <w:szCs w:val="32"/>
        </w:rPr>
        <w:t>instrumento de fusión, un bálsamo social</w:t>
      </w:r>
    </w:p>
    <w:p w:rsidR="002C5DD9" w:rsidRPr="002C5DD9" w:rsidRDefault="002C5DD9" w:rsidP="00DC402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32"/>
          <w:szCs w:val="32"/>
        </w:rPr>
      </w:pPr>
    </w:p>
    <w:p w:rsidR="0067069A" w:rsidRPr="00FE4AF5" w:rsidRDefault="006C32E7" w:rsidP="00DC4029">
      <w:pPr>
        <w:numPr>
          <w:ilvl w:val="0"/>
          <w:numId w:val="8"/>
        </w:numPr>
        <w:jc w:val="both"/>
        <w:rPr>
          <w:sz w:val="32"/>
        </w:rPr>
      </w:pPr>
      <w:r>
        <w:rPr>
          <w:sz w:val="32"/>
          <w:lang w:val="es-ES_tradnl"/>
        </w:rPr>
        <w:t>La situación de exclusión social</w:t>
      </w:r>
      <w:r w:rsidR="00513DC6" w:rsidRPr="00FE4AF5">
        <w:rPr>
          <w:sz w:val="32"/>
          <w:lang w:val="es-ES_tradnl"/>
        </w:rPr>
        <w:t xml:space="preserve"> surge por la combinación de varios problemas, económicos, familiares, sociales… Nunca uno solo</w:t>
      </w:r>
      <w:r w:rsidR="00011285">
        <w:rPr>
          <w:sz w:val="32"/>
          <w:lang w:val="es-ES_tradnl"/>
        </w:rPr>
        <w:t xml:space="preserve"> si bien la pobreza es uno de los más importantes.</w:t>
      </w:r>
    </w:p>
    <w:p w:rsidR="0067069A" w:rsidRPr="00341FBF" w:rsidRDefault="0011577B" w:rsidP="00DC4029">
      <w:pPr>
        <w:numPr>
          <w:ilvl w:val="0"/>
          <w:numId w:val="8"/>
        </w:numPr>
        <w:jc w:val="both"/>
        <w:rPr>
          <w:sz w:val="32"/>
        </w:rPr>
      </w:pPr>
      <w:r w:rsidRPr="00341FBF">
        <w:rPr>
          <w:sz w:val="32"/>
          <w:lang w:val="es-ES_tradnl"/>
        </w:rPr>
        <w:t xml:space="preserve">El deporte </w:t>
      </w:r>
      <w:r w:rsidR="00011285">
        <w:rPr>
          <w:sz w:val="32"/>
          <w:lang w:val="es-ES_tradnl"/>
        </w:rPr>
        <w:t xml:space="preserve">y la actividad deportiva </w:t>
      </w:r>
      <w:r w:rsidRPr="00341FBF">
        <w:rPr>
          <w:sz w:val="32"/>
          <w:lang w:val="es-ES_tradnl"/>
        </w:rPr>
        <w:t>es una fuente de capital social</w:t>
      </w:r>
      <w:r w:rsidR="006C5301" w:rsidRPr="00341FBF">
        <w:rPr>
          <w:sz w:val="32"/>
          <w:lang w:val="es-ES_tradnl"/>
        </w:rPr>
        <w:t xml:space="preserve"> cuando produce</w:t>
      </w:r>
      <w:r w:rsidRPr="00341FBF">
        <w:rPr>
          <w:sz w:val="32"/>
          <w:lang w:val="es-ES_tradnl"/>
        </w:rPr>
        <w:t xml:space="preserve">, relaciones entre las personas, </w:t>
      </w:r>
      <w:r w:rsidR="006C5301" w:rsidRPr="00341FBF">
        <w:rPr>
          <w:sz w:val="32"/>
          <w:lang w:val="es-ES_tradnl"/>
        </w:rPr>
        <w:t xml:space="preserve">amistades, </w:t>
      </w:r>
      <w:r w:rsidRPr="00341FBF">
        <w:rPr>
          <w:sz w:val="32"/>
          <w:lang w:val="es-ES_tradnl"/>
        </w:rPr>
        <w:t>intercambios a diferentes niveles.</w:t>
      </w:r>
      <w:r w:rsidR="00513DC6" w:rsidRPr="00341FBF">
        <w:rPr>
          <w:sz w:val="32"/>
          <w:lang w:val="es-ES_tradnl"/>
        </w:rPr>
        <w:t xml:space="preserve"> </w:t>
      </w:r>
    </w:p>
    <w:p w:rsidR="002E6FFA" w:rsidRPr="002E6FFA" w:rsidRDefault="00513DC6" w:rsidP="00DC4029">
      <w:pPr>
        <w:numPr>
          <w:ilvl w:val="0"/>
          <w:numId w:val="8"/>
        </w:numPr>
        <w:jc w:val="both"/>
        <w:rPr>
          <w:sz w:val="32"/>
        </w:rPr>
      </w:pPr>
      <w:r w:rsidRPr="002E6FFA">
        <w:rPr>
          <w:sz w:val="32"/>
          <w:lang w:val="es-ES_tradnl"/>
        </w:rPr>
        <w:t>Dar más fuerza a la ciudadanía y no tanta importancia a la intervención de los poderes públicos.</w:t>
      </w:r>
      <w:r w:rsidR="002E6FFA" w:rsidRPr="002E6FFA">
        <w:rPr>
          <w:sz w:val="32"/>
          <w:lang w:val="es-ES_tradnl"/>
        </w:rPr>
        <w:t xml:space="preserve"> Se resalta a la vez la necesidad de una buena coordinación entre los poderes públicos y la ciudadanía para el desarrollo e implementación de los proyectos de inclusión social. Se pide a las instituciones la interlocución con los todos los actores y el uso de vías adecuadas para lo mismo.</w:t>
      </w:r>
    </w:p>
    <w:p w:rsidR="0067069A" w:rsidRPr="008D465F" w:rsidRDefault="00E3426B" w:rsidP="008D465F">
      <w:pPr>
        <w:pStyle w:val="Prrafodelista"/>
        <w:numPr>
          <w:ilvl w:val="0"/>
          <w:numId w:val="8"/>
        </w:numPr>
        <w:jc w:val="both"/>
        <w:rPr>
          <w:sz w:val="32"/>
        </w:rPr>
      </w:pPr>
      <w:r w:rsidRPr="008D465F">
        <w:rPr>
          <w:sz w:val="32"/>
          <w:lang w:val="es-ES_tradnl"/>
        </w:rPr>
        <w:lastRenderedPageBreak/>
        <w:t>La</w:t>
      </w:r>
      <w:r w:rsidR="003406C2" w:rsidRPr="008D465F">
        <w:rPr>
          <w:sz w:val="32"/>
          <w:lang w:val="es-ES_tradnl"/>
        </w:rPr>
        <w:t>s</w:t>
      </w:r>
      <w:r w:rsidRPr="008D465F">
        <w:rPr>
          <w:sz w:val="32"/>
          <w:lang w:val="es-ES_tradnl"/>
        </w:rPr>
        <w:t xml:space="preserve"> superestructura</w:t>
      </w:r>
      <w:r w:rsidR="003406C2" w:rsidRPr="008D465F">
        <w:rPr>
          <w:sz w:val="32"/>
          <w:lang w:val="es-ES_tradnl"/>
        </w:rPr>
        <w:t>s</w:t>
      </w:r>
      <w:r w:rsidRPr="008D465F">
        <w:rPr>
          <w:sz w:val="32"/>
          <w:lang w:val="es-ES_tradnl"/>
        </w:rPr>
        <w:t xml:space="preserve"> </w:t>
      </w:r>
      <w:r w:rsidR="003406C2" w:rsidRPr="008D465F">
        <w:rPr>
          <w:sz w:val="32"/>
          <w:lang w:val="es-ES_tradnl"/>
        </w:rPr>
        <w:t xml:space="preserve">sociales, </w:t>
      </w:r>
      <w:r w:rsidRPr="008D465F">
        <w:rPr>
          <w:sz w:val="32"/>
          <w:lang w:val="es-ES_tradnl"/>
        </w:rPr>
        <w:t>política</w:t>
      </w:r>
      <w:r w:rsidR="003406C2" w:rsidRPr="008D465F">
        <w:rPr>
          <w:sz w:val="32"/>
          <w:lang w:val="es-ES_tradnl"/>
        </w:rPr>
        <w:t>s, económicas…</w:t>
      </w:r>
      <w:r w:rsidR="00513DC6" w:rsidRPr="008D465F">
        <w:rPr>
          <w:sz w:val="32"/>
          <w:lang w:val="es-ES_tradnl"/>
        </w:rPr>
        <w:t xml:space="preserve"> nos aleja</w:t>
      </w:r>
      <w:r w:rsidR="003406C2" w:rsidRPr="008D465F">
        <w:rPr>
          <w:sz w:val="32"/>
          <w:lang w:val="es-ES_tradnl"/>
        </w:rPr>
        <w:t>n mientras que</w:t>
      </w:r>
      <w:r w:rsidR="00513DC6" w:rsidRPr="008D465F">
        <w:rPr>
          <w:sz w:val="32"/>
          <w:lang w:val="es-ES_tradnl"/>
        </w:rPr>
        <w:t xml:space="preserve"> la</w:t>
      </w:r>
      <w:r w:rsidR="003406C2" w:rsidRPr="008D465F">
        <w:rPr>
          <w:sz w:val="32"/>
          <w:lang w:val="es-ES_tradnl"/>
        </w:rPr>
        <w:t>s</w:t>
      </w:r>
      <w:r w:rsidR="00513DC6" w:rsidRPr="008D465F">
        <w:rPr>
          <w:sz w:val="32"/>
          <w:lang w:val="es-ES_tradnl"/>
        </w:rPr>
        <w:t xml:space="preserve"> práctica</w:t>
      </w:r>
      <w:r w:rsidR="003406C2" w:rsidRPr="008D465F">
        <w:rPr>
          <w:sz w:val="32"/>
          <w:lang w:val="es-ES_tradnl"/>
        </w:rPr>
        <w:t>s</w:t>
      </w:r>
      <w:r w:rsidR="00513DC6" w:rsidRPr="008D465F">
        <w:rPr>
          <w:sz w:val="32"/>
          <w:lang w:val="es-ES_tradnl"/>
        </w:rPr>
        <w:t xml:space="preserve"> </w:t>
      </w:r>
      <w:r w:rsidR="003406C2" w:rsidRPr="008D465F">
        <w:rPr>
          <w:sz w:val="32"/>
          <w:lang w:val="es-ES_tradnl"/>
        </w:rPr>
        <w:t xml:space="preserve">deportivas </w:t>
      </w:r>
      <w:r w:rsidR="00513DC6" w:rsidRPr="008D465F">
        <w:rPr>
          <w:sz w:val="32"/>
          <w:lang w:val="es-ES_tradnl"/>
        </w:rPr>
        <w:t>nos acerca</w:t>
      </w:r>
      <w:r w:rsidR="003406C2" w:rsidRPr="008D465F">
        <w:rPr>
          <w:sz w:val="32"/>
          <w:lang w:val="es-ES_tradnl"/>
        </w:rPr>
        <w:t>n</w:t>
      </w:r>
      <w:r w:rsidR="00513DC6" w:rsidRPr="008D465F">
        <w:rPr>
          <w:sz w:val="32"/>
          <w:lang w:val="es-ES_tradnl"/>
        </w:rPr>
        <w:t>.</w:t>
      </w:r>
    </w:p>
    <w:p w:rsidR="0067069A" w:rsidRPr="00FE4AF5" w:rsidRDefault="00513DC6" w:rsidP="00DC4029">
      <w:pPr>
        <w:numPr>
          <w:ilvl w:val="0"/>
          <w:numId w:val="8"/>
        </w:numPr>
        <w:jc w:val="both"/>
        <w:rPr>
          <w:sz w:val="32"/>
        </w:rPr>
      </w:pPr>
      <w:r w:rsidRPr="00FE4AF5">
        <w:rPr>
          <w:sz w:val="32"/>
          <w:lang w:val="es-ES_tradnl"/>
        </w:rPr>
        <w:t>La competición en el ámbito dep</w:t>
      </w:r>
      <w:r>
        <w:rPr>
          <w:sz w:val="32"/>
          <w:lang w:val="es-ES_tradnl"/>
        </w:rPr>
        <w:t>ortivo</w:t>
      </w:r>
      <w:r w:rsidR="006C32E7">
        <w:rPr>
          <w:sz w:val="32"/>
          <w:lang w:val="es-ES_tradnl"/>
        </w:rPr>
        <w:t xml:space="preserve"> de la inclusión social</w:t>
      </w:r>
      <w:r>
        <w:rPr>
          <w:sz w:val="32"/>
          <w:lang w:val="es-ES_tradnl"/>
        </w:rPr>
        <w:t xml:space="preserve"> no es un objetivo pero sí</w:t>
      </w:r>
      <w:r w:rsidRPr="00FE4AF5">
        <w:rPr>
          <w:sz w:val="32"/>
          <w:lang w:val="es-ES_tradnl"/>
        </w:rPr>
        <w:t xml:space="preserve"> una herramienta con la que valernos para motivar</w:t>
      </w:r>
    </w:p>
    <w:p w:rsidR="0067069A" w:rsidRPr="00FE4AF5" w:rsidRDefault="00513DC6" w:rsidP="00DC4029">
      <w:pPr>
        <w:numPr>
          <w:ilvl w:val="0"/>
          <w:numId w:val="8"/>
        </w:numPr>
        <w:jc w:val="both"/>
        <w:rPr>
          <w:sz w:val="32"/>
        </w:rPr>
      </w:pPr>
      <w:r w:rsidRPr="00FE4AF5">
        <w:rPr>
          <w:sz w:val="32"/>
          <w:lang w:val="es-ES_tradnl"/>
        </w:rPr>
        <w:t>Cuando hay más recreación, hay más inclusión</w:t>
      </w:r>
    </w:p>
    <w:p w:rsidR="00011285" w:rsidRPr="00011285" w:rsidRDefault="00513DC6" w:rsidP="00DC4029">
      <w:pPr>
        <w:numPr>
          <w:ilvl w:val="0"/>
          <w:numId w:val="8"/>
        </w:numPr>
        <w:jc w:val="both"/>
        <w:rPr>
          <w:sz w:val="32"/>
        </w:rPr>
      </w:pPr>
      <w:r w:rsidRPr="00FE4AF5">
        <w:rPr>
          <w:sz w:val="32"/>
          <w:lang w:val="es-ES_tradnl"/>
        </w:rPr>
        <w:t>Carencia generaliza en muchos países de educadores formados en las aulas de Educación Física</w:t>
      </w:r>
      <w:r w:rsidR="001A363A">
        <w:rPr>
          <w:sz w:val="32"/>
          <w:lang w:val="es-ES_tradnl"/>
        </w:rPr>
        <w:t>.</w:t>
      </w:r>
    </w:p>
    <w:p w:rsidR="0067069A" w:rsidRPr="001C14C0" w:rsidRDefault="00011285" w:rsidP="00DC4029">
      <w:pPr>
        <w:numPr>
          <w:ilvl w:val="0"/>
          <w:numId w:val="8"/>
        </w:numPr>
        <w:jc w:val="both"/>
        <w:rPr>
          <w:sz w:val="32"/>
          <w:lang w:val="es-ES_tradnl"/>
        </w:rPr>
      </w:pPr>
      <w:r w:rsidRPr="001C14C0">
        <w:rPr>
          <w:sz w:val="32"/>
          <w:lang w:val="es-ES_tradnl"/>
        </w:rPr>
        <w:t>Se resalta la importancia de tener en cuenta en los proyectos de inclusión social</w:t>
      </w:r>
      <w:r w:rsidR="002E6FFA" w:rsidRPr="001C14C0">
        <w:rPr>
          <w:sz w:val="32"/>
          <w:lang w:val="es-ES_tradnl"/>
        </w:rPr>
        <w:t xml:space="preserve"> la evaluación, supervisión, investigación aplicada y comparación entre las diferentes experiencias</w:t>
      </w:r>
      <w:r w:rsidR="001C14C0" w:rsidRPr="001C14C0">
        <w:rPr>
          <w:sz w:val="32"/>
          <w:lang w:val="es-ES_tradnl"/>
        </w:rPr>
        <w:t>. Que los proyectos se conviertan en programas planificados y sistemáticos</w:t>
      </w:r>
    </w:p>
    <w:p w:rsidR="00FE4AF5" w:rsidRDefault="00513DC6" w:rsidP="00DC4029">
      <w:pPr>
        <w:pStyle w:val="Prrafodelista"/>
        <w:numPr>
          <w:ilvl w:val="0"/>
          <w:numId w:val="8"/>
        </w:numPr>
        <w:jc w:val="both"/>
        <w:rPr>
          <w:sz w:val="32"/>
          <w:lang w:val="es-ES_tradnl"/>
        </w:rPr>
      </w:pPr>
      <w:r w:rsidRPr="002E6FFA">
        <w:rPr>
          <w:sz w:val="32"/>
          <w:lang w:val="es-ES_tradnl"/>
        </w:rPr>
        <w:t xml:space="preserve">El objetivo de la utilización del deporte como herramienta de inclusión social </w:t>
      </w:r>
      <w:r w:rsidR="003406C2" w:rsidRPr="002E6FFA">
        <w:rPr>
          <w:sz w:val="32"/>
          <w:lang w:val="es-ES_tradnl"/>
        </w:rPr>
        <w:t>es entre otros la</w:t>
      </w:r>
      <w:r w:rsidR="00FE4AF5" w:rsidRPr="002E6FFA">
        <w:rPr>
          <w:sz w:val="32"/>
          <w:lang w:val="es-ES_tradnl"/>
        </w:rPr>
        <w:t xml:space="preserve"> </w:t>
      </w:r>
      <w:r w:rsidR="00DC4FB2" w:rsidRPr="002E6FFA">
        <w:rPr>
          <w:sz w:val="32"/>
          <w:lang w:val="es-ES_tradnl"/>
        </w:rPr>
        <w:t xml:space="preserve">recuperación </w:t>
      </w:r>
      <w:r w:rsidR="003406C2" w:rsidRPr="002E6FFA">
        <w:rPr>
          <w:sz w:val="32"/>
          <w:lang w:val="es-ES_tradnl"/>
        </w:rPr>
        <w:t>d</w:t>
      </w:r>
      <w:r w:rsidR="00FE4AF5" w:rsidRPr="002E6FFA">
        <w:rPr>
          <w:sz w:val="32"/>
          <w:lang w:val="es-ES_tradnl"/>
        </w:rPr>
        <w:t>el tejido social de la población</w:t>
      </w:r>
      <w:r w:rsidR="001A363A" w:rsidRPr="002E6FFA">
        <w:rPr>
          <w:sz w:val="32"/>
          <w:lang w:val="es-ES_tradnl"/>
        </w:rPr>
        <w:t xml:space="preserve"> y la apropiación social del territorio.</w:t>
      </w:r>
    </w:p>
    <w:p w:rsidR="001A363A" w:rsidRDefault="001A363A" w:rsidP="001A363A">
      <w:pPr>
        <w:pStyle w:val="Prrafodelista"/>
        <w:jc w:val="both"/>
        <w:rPr>
          <w:sz w:val="32"/>
          <w:lang w:val="es-ES_tradnl"/>
        </w:rPr>
      </w:pPr>
    </w:p>
    <w:p w:rsidR="00217FC7" w:rsidRPr="00DC4FB2" w:rsidRDefault="00DC4FB2" w:rsidP="00DC4FB2">
      <w:pPr>
        <w:pStyle w:val="Prrafodelista"/>
        <w:numPr>
          <w:ilvl w:val="0"/>
          <w:numId w:val="8"/>
        </w:numPr>
        <w:jc w:val="both"/>
        <w:rPr>
          <w:sz w:val="32"/>
        </w:rPr>
      </w:pPr>
      <w:r w:rsidRPr="00DC4FB2">
        <w:rPr>
          <w:sz w:val="32"/>
          <w:lang w:val="es-ES_tradnl"/>
        </w:rPr>
        <w:t xml:space="preserve">Hemos de invertir la pirámide que representa el deporte de competición para desarrollar una pirámide del deporte para la inclusión social. </w:t>
      </w:r>
    </w:p>
    <w:p w:rsidR="00513DC6" w:rsidRPr="00011285" w:rsidRDefault="001861CD" w:rsidP="00011285">
      <w:pPr>
        <w:pStyle w:val="Prrafodelista"/>
        <w:numPr>
          <w:ilvl w:val="0"/>
          <w:numId w:val="8"/>
        </w:numPr>
        <w:jc w:val="both"/>
        <w:rPr>
          <w:sz w:val="32"/>
          <w:lang w:val="es-ES_tradnl"/>
        </w:rPr>
      </w:pPr>
      <w:r w:rsidRPr="00513DC6">
        <w:rPr>
          <w:sz w:val="32"/>
          <w:lang w:val="es-ES_tradnl"/>
        </w:rPr>
        <w:t xml:space="preserve">Trabajar con </w:t>
      </w:r>
      <w:r w:rsidR="001C14C0">
        <w:rPr>
          <w:sz w:val="32"/>
          <w:lang w:val="es-ES_tradnl"/>
        </w:rPr>
        <w:t>la inclusión social de  una forma</w:t>
      </w:r>
      <w:r w:rsidRPr="00513DC6">
        <w:rPr>
          <w:sz w:val="32"/>
          <w:lang w:val="es-ES_tradnl"/>
        </w:rPr>
        <w:t xml:space="preserve"> integral y no solo desde el deporte</w:t>
      </w:r>
      <w:r w:rsidR="00011285">
        <w:rPr>
          <w:sz w:val="32"/>
          <w:lang w:val="es-ES_tradnl"/>
        </w:rPr>
        <w:t>.</w:t>
      </w:r>
    </w:p>
    <w:p w:rsidR="001A363A" w:rsidRPr="001A363A" w:rsidRDefault="00513DC6" w:rsidP="001A363A">
      <w:pPr>
        <w:pStyle w:val="Prrafodelista"/>
        <w:numPr>
          <w:ilvl w:val="0"/>
          <w:numId w:val="8"/>
        </w:numPr>
        <w:jc w:val="both"/>
        <w:rPr>
          <w:sz w:val="32"/>
          <w:lang w:val="es-ES_tradnl"/>
        </w:rPr>
      </w:pPr>
      <w:r>
        <w:rPr>
          <w:sz w:val="32"/>
          <w:lang w:val="es-ES_tradnl"/>
        </w:rPr>
        <w:t>Necesidad de d</w:t>
      </w:r>
      <w:r w:rsidRPr="00513DC6">
        <w:rPr>
          <w:sz w:val="32"/>
          <w:lang w:val="es-ES_tradnl"/>
        </w:rPr>
        <w:t xml:space="preserve">otar </w:t>
      </w:r>
      <w:r>
        <w:rPr>
          <w:sz w:val="32"/>
          <w:lang w:val="es-ES_tradnl"/>
        </w:rPr>
        <w:t xml:space="preserve">a </w:t>
      </w:r>
      <w:r w:rsidRPr="00513DC6">
        <w:rPr>
          <w:sz w:val="32"/>
          <w:lang w:val="es-ES_tradnl"/>
        </w:rPr>
        <w:t xml:space="preserve">los programas deportivos de </w:t>
      </w:r>
      <w:r w:rsidR="00E3426B">
        <w:rPr>
          <w:sz w:val="32"/>
          <w:lang w:val="es-ES_tradnl"/>
        </w:rPr>
        <w:t>estructuras</w:t>
      </w:r>
      <w:r w:rsidRPr="00513DC6">
        <w:rPr>
          <w:sz w:val="32"/>
          <w:lang w:val="es-ES_tradnl"/>
        </w:rPr>
        <w:t xml:space="preserve"> estables que </w:t>
      </w:r>
      <w:r w:rsidR="001A363A">
        <w:rPr>
          <w:sz w:val="32"/>
          <w:lang w:val="es-ES_tradnl"/>
        </w:rPr>
        <w:t xml:space="preserve">garanticen la sostenibilidad de los programas </w:t>
      </w:r>
      <w:r w:rsidR="00011285">
        <w:rPr>
          <w:sz w:val="32"/>
          <w:lang w:val="es-ES_tradnl"/>
        </w:rPr>
        <w:t>en el tiempo.</w:t>
      </w:r>
    </w:p>
    <w:p w:rsidR="0067069A" w:rsidRPr="001A363A" w:rsidRDefault="00011285" w:rsidP="001A363A">
      <w:pPr>
        <w:numPr>
          <w:ilvl w:val="0"/>
          <w:numId w:val="8"/>
        </w:numPr>
        <w:jc w:val="both"/>
        <w:rPr>
          <w:sz w:val="32"/>
        </w:rPr>
      </w:pPr>
      <w:r>
        <w:rPr>
          <w:sz w:val="32"/>
          <w:lang w:val="es-ES_tradnl"/>
        </w:rPr>
        <w:t>Necesidad de f</w:t>
      </w:r>
      <w:r w:rsidR="001A363A">
        <w:rPr>
          <w:sz w:val="32"/>
          <w:lang w:val="es-ES_tradnl"/>
        </w:rPr>
        <w:t xml:space="preserve">acilitar la accesibilidad a los espacios públicos deportivos y recreativos de ocio y tiempo libre y </w:t>
      </w:r>
      <w:r w:rsidR="002E6FFA">
        <w:rPr>
          <w:sz w:val="32"/>
          <w:lang w:val="es-ES_tradnl"/>
        </w:rPr>
        <w:t xml:space="preserve">poner </w:t>
      </w:r>
      <w:r w:rsidR="001A363A">
        <w:rPr>
          <w:sz w:val="32"/>
          <w:lang w:val="es-ES_tradnl"/>
        </w:rPr>
        <w:t>los medios de transporte necesarios</w:t>
      </w:r>
      <w:r>
        <w:rPr>
          <w:sz w:val="32"/>
          <w:lang w:val="es-ES_tradnl"/>
        </w:rPr>
        <w:t xml:space="preserve"> para su acceso</w:t>
      </w:r>
      <w:r w:rsidR="001A363A">
        <w:rPr>
          <w:sz w:val="32"/>
          <w:lang w:val="es-ES_tradnl"/>
        </w:rPr>
        <w:t>.</w:t>
      </w:r>
      <w:r w:rsidR="001A363A">
        <w:rPr>
          <w:sz w:val="32"/>
        </w:rPr>
        <w:t xml:space="preserve"> </w:t>
      </w:r>
      <w:r w:rsidR="00513DC6" w:rsidRPr="001A363A">
        <w:rPr>
          <w:sz w:val="32"/>
          <w:lang w:val="es-ES_tradnl"/>
        </w:rPr>
        <w:lastRenderedPageBreak/>
        <w:t>Para que algo sea accesible, debe ser necesariamente económico también</w:t>
      </w:r>
    </w:p>
    <w:p w:rsidR="00DC4029" w:rsidRPr="00FB1D71" w:rsidRDefault="00E3426B" w:rsidP="00DC4029">
      <w:pPr>
        <w:numPr>
          <w:ilvl w:val="0"/>
          <w:numId w:val="8"/>
        </w:numPr>
        <w:jc w:val="both"/>
        <w:rPr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El deporte puede influir pero son la </w:t>
      </w:r>
      <w:r w:rsidR="00DC4029" w:rsidRPr="00FB1D71">
        <w:rPr>
          <w:rFonts w:cs="Arial"/>
          <w:color w:val="000000"/>
          <w:sz w:val="32"/>
          <w:szCs w:val="32"/>
        </w:rPr>
        <w:t xml:space="preserve">escuela y la familia </w:t>
      </w:r>
      <w:r>
        <w:rPr>
          <w:rFonts w:cs="Arial"/>
          <w:color w:val="000000"/>
          <w:sz w:val="32"/>
          <w:szCs w:val="32"/>
        </w:rPr>
        <w:t>los</w:t>
      </w:r>
      <w:r w:rsidR="00DC4029" w:rsidRPr="00FB1D71">
        <w:rPr>
          <w:rFonts w:cs="Arial"/>
          <w:color w:val="000000"/>
          <w:sz w:val="32"/>
          <w:szCs w:val="32"/>
        </w:rPr>
        <w:t xml:space="preserve"> agentes principales en la transmisión de valores</w:t>
      </w:r>
    </w:p>
    <w:p w:rsidR="00FB1D71" w:rsidRPr="00BC10F7" w:rsidRDefault="00FB1D71" w:rsidP="00DC4029">
      <w:pPr>
        <w:numPr>
          <w:ilvl w:val="0"/>
          <w:numId w:val="8"/>
        </w:numPr>
        <w:jc w:val="both"/>
        <w:rPr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El acceso al deporte como instrumento para lograr Paz, libertad</w:t>
      </w:r>
      <w:r w:rsidR="00BC10F7">
        <w:rPr>
          <w:rFonts w:cs="Arial"/>
          <w:color w:val="000000"/>
          <w:sz w:val="32"/>
          <w:szCs w:val="32"/>
        </w:rPr>
        <w:t>,</w:t>
      </w:r>
      <w:r>
        <w:rPr>
          <w:rFonts w:cs="Arial"/>
          <w:color w:val="000000"/>
          <w:sz w:val="32"/>
          <w:szCs w:val="32"/>
        </w:rPr>
        <w:t xml:space="preserve"> justicia social</w:t>
      </w:r>
      <w:r w:rsidR="00BC10F7">
        <w:rPr>
          <w:rFonts w:cs="Arial"/>
          <w:color w:val="000000"/>
          <w:sz w:val="32"/>
          <w:szCs w:val="32"/>
        </w:rPr>
        <w:t xml:space="preserve"> y sociedades más democráticas.</w:t>
      </w:r>
    </w:p>
    <w:p w:rsidR="00DC4029" w:rsidRPr="003A228C" w:rsidRDefault="00DC4029" w:rsidP="00957E68">
      <w:pPr>
        <w:ind w:left="720"/>
        <w:jc w:val="both"/>
        <w:rPr>
          <w:sz w:val="32"/>
        </w:rPr>
      </w:pPr>
    </w:p>
    <w:p w:rsidR="001861CD" w:rsidRPr="00FE4AF5" w:rsidRDefault="001861CD" w:rsidP="00DC4029">
      <w:pPr>
        <w:ind w:left="720"/>
        <w:jc w:val="both"/>
        <w:rPr>
          <w:sz w:val="32"/>
        </w:rPr>
      </w:pPr>
    </w:p>
    <w:p w:rsidR="00FE4AF5" w:rsidRPr="00FE4AF5" w:rsidRDefault="00FE4AF5" w:rsidP="00FE4AF5">
      <w:pPr>
        <w:jc w:val="center"/>
        <w:rPr>
          <w:sz w:val="32"/>
        </w:rPr>
      </w:pPr>
    </w:p>
    <w:sectPr w:rsidR="00FE4AF5" w:rsidRPr="00FE4AF5" w:rsidSect="00150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FFF"/>
    <w:multiLevelType w:val="hybridMultilevel"/>
    <w:tmpl w:val="ECD6799C"/>
    <w:lvl w:ilvl="0" w:tplc="DA6E528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5E182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3B6EF2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3DC2CB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9B0B93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06F4A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4AA339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80480E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BE407E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175B2276"/>
    <w:multiLevelType w:val="hybridMultilevel"/>
    <w:tmpl w:val="8D965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035E0"/>
    <w:multiLevelType w:val="hybridMultilevel"/>
    <w:tmpl w:val="FD64A022"/>
    <w:lvl w:ilvl="0" w:tplc="B1C0AF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4232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6CFF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B655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5EA1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7ACE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EAEF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78BD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7C3D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CCD0B57"/>
    <w:multiLevelType w:val="hybridMultilevel"/>
    <w:tmpl w:val="556C8C1C"/>
    <w:lvl w:ilvl="0" w:tplc="A5C03D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DC83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B6B9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1A81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E49B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46E1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ACD4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78FA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68E9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32D2BD7"/>
    <w:multiLevelType w:val="hybridMultilevel"/>
    <w:tmpl w:val="3BA0D1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F6851"/>
    <w:multiLevelType w:val="hybridMultilevel"/>
    <w:tmpl w:val="0A76BED6"/>
    <w:lvl w:ilvl="0" w:tplc="93FC95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92A1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9ABF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5081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8063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047F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8453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44AC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A8FE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5400368"/>
    <w:multiLevelType w:val="hybridMultilevel"/>
    <w:tmpl w:val="BFA236A4"/>
    <w:lvl w:ilvl="0" w:tplc="B85879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380E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6616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6E93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048C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9489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7CC5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6A46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56AC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FF83BAD"/>
    <w:multiLevelType w:val="hybridMultilevel"/>
    <w:tmpl w:val="5546B5C8"/>
    <w:lvl w:ilvl="0" w:tplc="540471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E69D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265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F423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5E3C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A6AF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9ABA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7A7E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322C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E1931F7"/>
    <w:multiLevelType w:val="hybridMultilevel"/>
    <w:tmpl w:val="11CC1C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42026"/>
    <w:multiLevelType w:val="hybridMultilevel"/>
    <w:tmpl w:val="0784C8E2"/>
    <w:lvl w:ilvl="0" w:tplc="3C0ACC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1640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1614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84BC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F0DC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40BF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F607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7206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ECE3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4AF5"/>
    <w:rsid w:val="00011285"/>
    <w:rsid w:val="0011577B"/>
    <w:rsid w:val="0015006E"/>
    <w:rsid w:val="001506D8"/>
    <w:rsid w:val="001861CD"/>
    <w:rsid w:val="001A363A"/>
    <w:rsid w:val="001C14C0"/>
    <w:rsid w:val="00217FC7"/>
    <w:rsid w:val="002C5DD9"/>
    <w:rsid w:val="002E6FFA"/>
    <w:rsid w:val="003406C2"/>
    <w:rsid w:val="00341FBF"/>
    <w:rsid w:val="003A228C"/>
    <w:rsid w:val="003B560D"/>
    <w:rsid w:val="00513DC6"/>
    <w:rsid w:val="00580E9F"/>
    <w:rsid w:val="0067069A"/>
    <w:rsid w:val="006C32E7"/>
    <w:rsid w:val="006C5301"/>
    <w:rsid w:val="008D465F"/>
    <w:rsid w:val="00957E68"/>
    <w:rsid w:val="00AC1716"/>
    <w:rsid w:val="00BC10F7"/>
    <w:rsid w:val="00DC4029"/>
    <w:rsid w:val="00DC4FB2"/>
    <w:rsid w:val="00DC602C"/>
    <w:rsid w:val="00E3426B"/>
    <w:rsid w:val="00E77879"/>
    <w:rsid w:val="00F7101C"/>
    <w:rsid w:val="00FB1D71"/>
    <w:rsid w:val="00FE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A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3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6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4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1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8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6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7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1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AAC5-A5E8-4DD6-A35B-2ECD0A50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2010-09-24T17:20:00Z</cp:lastPrinted>
  <dcterms:created xsi:type="dcterms:W3CDTF">2010-09-24T17:20:00Z</dcterms:created>
  <dcterms:modified xsi:type="dcterms:W3CDTF">2010-09-24T17:20:00Z</dcterms:modified>
</cp:coreProperties>
</file>